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55425" w14:textId="76A445E8" w:rsidR="00957751" w:rsidRPr="00B47242" w:rsidRDefault="00957751" w:rsidP="00957751">
      <w:pPr>
        <w:bidi/>
        <w:ind w:right="84"/>
        <w:contextualSpacing/>
        <w:rPr>
          <w:rFonts w:cs="B Nazanin"/>
        </w:rPr>
      </w:pPr>
      <w:r>
        <w:rPr>
          <w:noProof/>
        </w:rPr>
        <w:drawing>
          <wp:inline distT="0" distB="0" distL="0" distR="0" wp14:anchorId="569A175C" wp14:editId="707F1171">
            <wp:extent cx="1724657" cy="492760"/>
            <wp:effectExtent l="0" t="0" r="9525" b="2540"/>
            <wp:docPr id="1363478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762" cy="503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242">
        <w:rPr>
          <w:rFonts w:eastAsia="Times New Roman" w:cs="B Nazanin"/>
        </w:rPr>
        <w:t xml:space="preserve"> </w:t>
      </w:r>
      <w:r>
        <w:rPr>
          <w:rFonts w:eastAsia="Times New Roman" w:cs="B Nazanin" w:hint="cs"/>
          <w:rtl/>
        </w:rPr>
        <w:t xml:space="preserve">                                                                  </w:t>
      </w:r>
      <w:r>
        <w:rPr>
          <w:rFonts w:eastAsia="Times New Roman" w:cs="B Nazanin" w:hint="cs"/>
          <w:rtl/>
        </w:rPr>
        <w:t xml:space="preserve">  </w:t>
      </w:r>
      <w:r>
        <w:rPr>
          <w:rFonts w:eastAsia="Times New Roman" w:cs="B Nazanin" w:hint="cs"/>
          <w:rtl/>
        </w:rPr>
        <w:t xml:space="preserve">          </w:t>
      </w:r>
      <w:r>
        <w:rPr>
          <w:noProof/>
        </w:rPr>
        <w:drawing>
          <wp:inline distT="0" distB="0" distL="0" distR="0" wp14:anchorId="55CD00E7" wp14:editId="34A88AA4">
            <wp:extent cx="1230493" cy="449580"/>
            <wp:effectExtent l="0" t="0" r="8255" b="0"/>
            <wp:docPr id="11909002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2" t="20559" r="5664" b="16345"/>
                    <a:stretch/>
                  </pic:blipFill>
                  <pic:spPr bwMode="auto">
                    <a:xfrm>
                      <a:off x="0" y="0"/>
                      <a:ext cx="1251103" cy="45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ED591B" w14:textId="20D3493F" w:rsidR="002F598E" w:rsidRPr="00576701" w:rsidRDefault="002F598E" w:rsidP="00957751">
      <w:pPr>
        <w:bidi/>
        <w:spacing w:after="0"/>
        <w:contextualSpacing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76701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پیوست </w:t>
      </w:r>
      <w:r w:rsidR="0052342B" w:rsidRPr="00576701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 xml:space="preserve">شماره </w:t>
      </w:r>
      <w:r w:rsidR="001F073B" w:rsidRPr="00576701"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  <w:t>3</w:t>
      </w:r>
    </w:p>
    <w:p w14:paraId="77804702" w14:textId="77777777" w:rsidR="002F598E" w:rsidRPr="00576701" w:rsidRDefault="002F598E" w:rsidP="002F598E">
      <w:pPr>
        <w:bidi/>
        <w:spacing w:after="0"/>
        <w:contextualSpacing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F310EA4" w14:textId="77777777" w:rsidR="002F598E" w:rsidRPr="00576701" w:rsidRDefault="002F598E" w:rsidP="002F598E">
      <w:pPr>
        <w:bidi/>
        <w:spacing w:after="0"/>
        <w:contextualSpacing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80B673E" w14:textId="77777777" w:rsidR="002F598E" w:rsidRPr="00576701" w:rsidRDefault="002F598E" w:rsidP="00833033">
      <w:pPr>
        <w:bidi/>
        <w:spacing w:after="0"/>
        <w:contextualSpacing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57670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نحوه ثبت درخواست بهره‌مندی از خدمات شبكه آزمايشگاهي به شرح ذیل </w:t>
      </w:r>
      <w:r w:rsidR="00833033" w:rsidRPr="0057670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است</w:t>
      </w:r>
      <w:r w:rsidRPr="0057670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:</w:t>
      </w:r>
    </w:p>
    <w:p w14:paraId="1884A22C" w14:textId="1DDC6CE4" w:rsidR="002F598E" w:rsidRPr="00576701" w:rsidRDefault="002F598E" w:rsidP="00833033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ascii="Times New Roman" w:hAnsi="Times New Roman" w:cs="B Nazanin"/>
          <w:sz w:val="24"/>
          <w:szCs w:val="24"/>
          <w:lang w:bidi="fa-IR"/>
        </w:rPr>
      </w:pPr>
      <w:r w:rsidRPr="00576701">
        <w:rPr>
          <w:rFonts w:ascii="Times New Roman" w:eastAsia="Times New Roman" w:hAnsi="Times New Roman" w:cs="B Nazanin"/>
          <w:color w:val="000000"/>
          <w:kern w:val="28"/>
          <w:sz w:val="24"/>
          <w:szCs w:val="24"/>
          <w:rtl/>
          <w:lang w:bidi="fa-IR"/>
        </w:rPr>
        <w:t>متقاضی می</w:t>
      </w:r>
      <w:r w:rsidR="00833033" w:rsidRPr="00576701">
        <w:rPr>
          <w:rFonts w:ascii="Times New Roman" w:eastAsia="Times New Roman" w:hAnsi="Times New Roman" w:cs="B Nazanin"/>
          <w:color w:val="000000"/>
          <w:kern w:val="28"/>
          <w:sz w:val="24"/>
          <w:szCs w:val="24"/>
          <w:rtl/>
          <w:lang w:bidi="fa-IR"/>
        </w:rPr>
        <w:softHyphen/>
      </w:r>
      <w:r w:rsidRPr="00576701">
        <w:rPr>
          <w:rFonts w:ascii="Times New Roman" w:eastAsia="Times New Roman" w:hAnsi="Times New Roman" w:cs="B Nazanin"/>
          <w:color w:val="000000"/>
          <w:kern w:val="28"/>
          <w:sz w:val="24"/>
          <w:szCs w:val="24"/>
          <w:rtl/>
          <w:lang w:bidi="fa-IR"/>
        </w:rPr>
        <w:t xml:space="preserve">بایست جدول ذیل را تکمیل و </w:t>
      </w:r>
      <w:r w:rsidRPr="00576701">
        <w:rPr>
          <w:rFonts w:ascii="Times New Roman" w:hAnsi="Times New Roman" w:cs="B Nazanin"/>
          <w:sz w:val="24"/>
          <w:szCs w:val="24"/>
          <w:rtl/>
        </w:rPr>
        <w:t xml:space="preserve">به ایمیل </w:t>
      </w:r>
      <w:hyperlink r:id="rId7" w:history="1">
        <w:r w:rsidR="00576701" w:rsidRPr="00576701">
          <w:rPr>
            <w:rStyle w:val="Hyperlink"/>
            <w:rFonts w:ascii="Times New Roman" w:hAnsi="Times New Roman" w:cs="B Nazanin"/>
            <w:sz w:val="24"/>
            <w:szCs w:val="24"/>
            <w:rtl/>
          </w:rPr>
          <w:t xml:space="preserve"> </w:t>
        </w:r>
        <w:r w:rsidR="00576701" w:rsidRPr="00576701">
          <w:rPr>
            <w:rStyle w:val="Hyperlink"/>
            <w:rFonts w:ascii="Times New Roman" w:hAnsi="Times New Roman" w:cs="B Nazanin"/>
            <w:sz w:val="24"/>
            <w:szCs w:val="24"/>
          </w:rPr>
          <w:t>Connect@isti.ir</w:t>
        </w:r>
      </w:hyperlink>
      <w:r w:rsidRPr="00576701">
        <w:rPr>
          <w:rFonts w:ascii="Times New Roman" w:hAnsi="Times New Roman" w:cs="B Nazanin"/>
          <w:sz w:val="24"/>
          <w:szCs w:val="24"/>
          <w:rtl/>
          <w:lang w:bidi="fa-IR"/>
        </w:rPr>
        <w:t xml:space="preserve"> ارسال </w:t>
      </w:r>
      <w:r w:rsidR="00833033" w:rsidRPr="00576701">
        <w:rPr>
          <w:rFonts w:ascii="Times New Roman" w:hAnsi="Times New Roman" w:cs="B Nazanin"/>
          <w:sz w:val="24"/>
          <w:szCs w:val="24"/>
          <w:rtl/>
          <w:lang w:bidi="fa-IR"/>
        </w:rPr>
        <w:t>کن</w:t>
      </w:r>
      <w:r w:rsidRPr="00576701">
        <w:rPr>
          <w:rFonts w:ascii="Times New Roman" w:hAnsi="Times New Roman" w:cs="B Nazanin"/>
          <w:sz w:val="24"/>
          <w:szCs w:val="24"/>
          <w:rtl/>
          <w:lang w:bidi="fa-IR"/>
        </w:rPr>
        <w:t>د.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1380"/>
        <w:gridCol w:w="1396"/>
        <w:gridCol w:w="2727"/>
        <w:gridCol w:w="1515"/>
        <w:gridCol w:w="1728"/>
      </w:tblGrid>
      <w:tr w:rsidR="002F598E" w:rsidRPr="00576701" w14:paraId="09E9FF1A" w14:textId="77777777" w:rsidTr="00576701">
        <w:tc>
          <w:tcPr>
            <w:tcW w:w="1404" w:type="dxa"/>
            <w:vAlign w:val="center"/>
          </w:tcPr>
          <w:p w14:paraId="334E33FF" w14:textId="77777777" w:rsidR="002F598E" w:rsidRPr="00576701" w:rsidRDefault="002F598E" w:rsidP="00576701">
            <w:pPr>
              <w:ind w:left="60" w:hanging="60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76701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نام متقاضی</w:t>
            </w:r>
          </w:p>
        </w:tc>
        <w:tc>
          <w:tcPr>
            <w:tcW w:w="1440" w:type="dxa"/>
            <w:vAlign w:val="center"/>
          </w:tcPr>
          <w:p w14:paraId="5A2D9873" w14:textId="77777777" w:rsidR="002F598E" w:rsidRPr="00576701" w:rsidRDefault="002F598E" w:rsidP="00576701">
            <w:pPr>
              <w:tabs>
                <w:tab w:val="right" w:pos="-6"/>
              </w:tabs>
              <w:bidi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</w:rPr>
            </w:pPr>
            <w:r w:rsidRPr="00576701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کد ملی</w:t>
            </w:r>
          </w:p>
        </w:tc>
        <w:tc>
          <w:tcPr>
            <w:tcW w:w="2790" w:type="dxa"/>
            <w:vAlign w:val="center"/>
          </w:tcPr>
          <w:p w14:paraId="223E5350" w14:textId="1AC6F302" w:rsidR="002F598E" w:rsidRPr="00576701" w:rsidRDefault="002F598E" w:rsidP="00576701">
            <w:pPr>
              <w:tabs>
                <w:tab w:val="right" w:pos="24"/>
              </w:tabs>
              <w:ind w:left="24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</w:rPr>
            </w:pPr>
            <w:r w:rsidRPr="00576701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پایگاه </w:t>
            </w:r>
            <w:r w:rsidR="00576701" w:rsidRPr="00576701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میزبان/مجموعه فناور</w:t>
            </w:r>
          </w:p>
        </w:tc>
        <w:tc>
          <w:tcPr>
            <w:tcW w:w="1555" w:type="dxa"/>
            <w:vAlign w:val="center"/>
          </w:tcPr>
          <w:p w14:paraId="4C0EEE3E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76701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شماره موبایل</w:t>
            </w:r>
          </w:p>
        </w:tc>
        <w:tc>
          <w:tcPr>
            <w:tcW w:w="1783" w:type="dxa"/>
            <w:vAlign w:val="center"/>
          </w:tcPr>
          <w:p w14:paraId="73D6939E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76701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  <w:t>ایمیل</w:t>
            </w:r>
          </w:p>
        </w:tc>
      </w:tr>
      <w:tr w:rsidR="002F598E" w:rsidRPr="00576701" w14:paraId="4AC35F5C" w14:textId="77777777" w:rsidTr="00576701">
        <w:tc>
          <w:tcPr>
            <w:tcW w:w="1404" w:type="dxa"/>
            <w:vAlign w:val="center"/>
          </w:tcPr>
          <w:p w14:paraId="70EC2EBB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  <w:vAlign w:val="center"/>
          </w:tcPr>
          <w:p w14:paraId="2FC9B52B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68380890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5" w:type="dxa"/>
            <w:vAlign w:val="center"/>
          </w:tcPr>
          <w:p w14:paraId="48AD6344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83" w:type="dxa"/>
            <w:vAlign w:val="center"/>
          </w:tcPr>
          <w:p w14:paraId="3EC5F135" w14:textId="77777777" w:rsidR="002F598E" w:rsidRPr="00576701" w:rsidRDefault="002F598E" w:rsidP="00576701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42E35D9" w14:textId="77777777" w:rsidR="002F598E" w:rsidRPr="00576701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BD48F1D" w14:textId="19F63E95" w:rsidR="002F598E" w:rsidRPr="00576701" w:rsidRDefault="002F598E" w:rsidP="00576701">
      <w:pPr>
        <w:pStyle w:val="ListParagraph"/>
        <w:tabs>
          <w:tab w:val="right" w:pos="360"/>
        </w:tabs>
        <w:bidi/>
        <w:spacing w:after="0"/>
        <w:ind w:left="27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576701">
        <w:rPr>
          <w:rFonts w:ascii="Times New Roman" w:hAnsi="Times New Roman" w:cs="B Nazanin"/>
          <w:sz w:val="24"/>
          <w:szCs w:val="24"/>
          <w:rtl/>
          <w:lang w:bidi="fa-IR"/>
        </w:rPr>
        <w:t xml:space="preserve">اسامی متقاضیان طی نامه از </w:t>
      </w:r>
      <w:r w:rsidR="00576701" w:rsidRPr="00576701">
        <w:rPr>
          <w:rFonts w:ascii="Times New Roman" w:hAnsi="Times New Roman" w:cs="B Nazanin"/>
          <w:sz w:val="24"/>
          <w:szCs w:val="24"/>
          <w:rtl/>
          <w:lang w:bidi="fa-IR"/>
        </w:rPr>
        <w:t>سازمان توسعه همکاری‌های علمی و فناورانه بین‌المللی</w:t>
      </w:r>
      <w:r w:rsidRPr="00576701">
        <w:rPr>
          <w:rFonts w:ascii="Times New Roman" w:hAnsi="Times New Roman" w:cs="B Nazanin"/>
          <w:sz w:val="24"/>
          <w:szCs w:val="24"/>
          <w:rtl/>
          <w:lang w:bidi="fa-IR"/>
        </w:rPr>
        <w:t xml:space="preserve"> به </w:t>
      </w:r>
      <w:r w:rsidRPr="00576701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>شبکه آزمایشگاهی فناوری‌های راهبردی كشور اعلام می</w:t>
      </w:r>
      <w:r w:rsidR="00576701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‌</w:t>
      </w:r>
      <w:r w:rsidR="00833033" w:rsidRPr="00576701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>شو</w:t>
      </w:r>
      <w:r w:rsidRPr="00576701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>د.</w:t>
      </w:r>
    </w:p>
    <w:p w14:paraId="648317BC" w14:textId="77777777" w:rsidR="002F598E" w:rsidRPr="00576701" w:rsidRDefault="002F598E" w:rsidP="00576701">
      <w:pPr>
        <w:pStyle w:val="ListParagraph"/>
        <w:tabs>
          <w:tab w:val="right" w:pos="360"/>
        </w:tabs>
        <w:bidi/>
        <w:spacing w:after="0"/>
        <w:ind w:left="27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576701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پس از اعلام اسامی، تخفیف مدنظر در پنل شخصی هر فرد در سامانه شبکه آزمایشگاهی به آدرس </w:t>
      </w:r>
      <w:r w:rsidRPr="00576701">
        <w:rPr>
          <w:rFonts w:ascii="Times New Roman" w:hAnsi="Times New Roman" w:cs="B Nazanin"/>
          <w:color w:val="000000"/>
          <w:sz w:val="24"/>
          <w:szCs w:val="24"/>
          <w:lang w:bidi="fa-IR"/>
        </w:rPr>
        <w:t>labsnet.ir</w:t>
      </w:r>
      <w:r w:rsidRPr="00576701">
        <w:rPr>
          <w:rFonts w:ascii="Times New Roman" w:hAnsi="Times New Roman" w:cs="B Nazanin"/>
          <w:color w:val="000000"/>
          <w:sz w:val="24"/>
          <w:szCs w:val="24"/>
          <w:rtl/>
          <w:lang w:bidi="fa-IR"/>
        </w:rPr>
        <w:t xml:space="preserve"> قابل استفاده خواهد بود.</w:t>
      </w:r>
    </w:p>
    <w:p w14:paraId="14327D16" w14:textId="77777777" w:rsidR="009A0BBE" w:rsidRPr="00576701" w:rsidRDefault="009A0BBE">
      <w:pPr>
        <w:contextualSpacing/>
        <w:rPr>
          <w:rFonts w:ascii="Times New Roman" w:hAnsi="Times New Roman" w:cs="B Nazanin"/>
          <w:sz w:val="24"/>
          <w:szCs w:val="24"/>
        </w:rPr>
      </w:pPr>
    </w:p>
    <w:sectPr w:rsidR="009A0BBE" w:rsidRPr="00576701" w:rsidSect="002F3BF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78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8E"/>
    <w:rsid w:val="001F073B"/>
    <w:rsid w:val="00256B93"/>
    <w:rsid w:val="002B478A"/>
    <w:rsid w:val="002F3BF7"/>
    <w:rsid w:val="002F598E"/>
    <w:rsid w:val="003B22A1"/>
    <w:rsid w:val="004000D0"/>
    <w:rsid w:val="004D06EF"/>
    <w:rsid w:val="0052342B"/>
    <w:rsid w:val="00576701"/>
    <w:rsid w:val="00595A16"/>
    <w:rsid w:val="00833033"/>
    <w:rsid w:val="00957751"/>
    <w:rsid w:val="00993160"/>
    <w:rsid w:val="009A0BBE"/>
    <w:rsid w:val="009D759F"/>
    <w:rsid w:val="00A813BD"/>
    <w:rsid w:val="00DB5A1A"/>
    <w:rsid w:val="00F213AB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5511"/>
  <w15:docId w15:val="{0860875B-0178-47EB-B4C4-395CC15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98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8E"/>
    <w:pPr>
      <w:ind w:left="720"/>
      <w:contextualSpacing/>
    </w:pPr>
  </w:style>
  <w:style w:type="table" w:styleId="TableGrid">
    <w:name w:val="Table Grid"/>
    <w:basedOn w:val="TableNormal"/>
    <w:uiPriority w:val="39"/>
    <w:rsid w:val="002F598E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F5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Connect@isti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F.S Talatori</cp:lastModifiedBy>
  <cp:revision>3</cp:revision>
  <cp:lastPrinted>2021-04-04T11:31:00Z</cp:lastPrinted>
  <dcterms:created xsi:type="dcterms:W3CDTF">2024-03-18T09:26:00Z</dcterms:created>
  <dcterms:modified xsi:type="dcterms:W3CDTF">2024-04-29T09:35:00Z</dcterms:modified>
</cp:coreProperties>
</file>